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C3EF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第六届战略性矿产资源产业链安全与管理学术</w:t>
      </w:r>
      <w:r>
        <w:rPr>
          <w:rFonts w:hint="eastAsia"/>
          <w:b/>
          <w:sz w:val="30"/>
          <w:szCs w:val="30"/>
        </w:rPr>
        <w:t>研讨</w:t>
      </w:r>
      <w:r>
        <w:rPr>
          <w:b/>
          <w:sz w:val="30"/>
          <w:szCs w:val="30"/>
        </w:rPr>
        <w:t>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339"/>
        <w:gridCol w:w="1706"/>
        <w:gridCol w:w="1670"/>
        <w:gridCol w:w="1433"/>
      </w:tblGrid>
      <w:tr w14:paraId="29CC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6A82">
            <w:pPr>
              <w:spacing w:line="360" w:lineRule="auto"/>
            </w:pPr>
            <w:r>
              <w:t>姓名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F064">
            <w:pPr>
              <w:spacing w:line="360" w:lineRule="auto"/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0D24">
            <w:pPr>
              <w:spacing w:line="360" w:lineRule="auto"/>
            </w:pPr>
            <w:r>
              <w:t>工作单位</w:t>
            </w: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C544">
            <w:pPr>
              <w:spacing w:line="360" w:lineRule="auto"/>
            </w:pPr>
          </w:p>
        </w:tc>
      </w:tr>
      <w:tr w14:paraId="0D15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154D">
            <w:pPr>
              <w:spacing w:line="360" w:lineRule="auto"/>
            </w:pPr>
            <w:r>
              <w:t>性别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E220">
            <w:pPr>
              <w:spacing w:line="360" w:lineRule="auto"/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8D1D">
            <w:pPr>
              <w:spacing w:line="360" w:lineRule="auto"/>
            </w:pPr>
            <w:r>
              <w:t>职务/职称</w:t>
            </w: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60CF">
            <w:pPr>
              <w:spacing w:line="360" w:lineRule="auto"/>
            </w:pPr>
          </w:p>
        </w:tc>
      </w:tr>
      <w:tr w14:paraId="2AEB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68AB">
            <w:pPr>
              <w:spacing w:line="360" w:lineRule="auto"/>
            </w:pPr>
            <w:r>
              <w:t>是否</w:t>
            </w:r>
            <w:r>
              <w:rPr>
                <w:rFonts w:hint="eastAsia"/>
              </w:rPr>
              <w:t>会议</w:t>
            </w:r>
            <w:r>
              <w:t>发言</w:t>
            </w:r>
          </w:p>
        </w:tc>
        <w:tc>
          <w:tcPr>
            <w:tcW w:w="7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27E3">
            <w:pPr>
              <w:spacing w:line="360" w:lineRule="auto"/>
            </w:pPr>
            <w:r>
              <w:t>是（   ）              否（   ）</w:t>
            </w:r>
          </w:p>
        </w:tc>
      </w:tr>
      <w:tr w14:paraId="1BA8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0312">
            <w:pPr>
              <w:spacing w:line="360" w:lineRule="auto"/>
            </w:pPr>
            <w:r>
              <w:t>发言题目</w:t>
            </w:r>
          </w:p>
        </w:tc>
        <w:tc>
          <w:tcPr>
            <w:tcW w:w="7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AED8">
            <w:pPr>
              <w:spacing w:line="360" w:lineRule="auto"/>
            </w:pPr>
          </w:p>
        </w:tc>
      </w:tr>
      <w:tr w14:paraId="3AE2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BA4F">
            <w:pPr>
              <w:spacing w:line="360" w:lineRule="auto"/>
            </w:pPr>
            <w:r>
              <w:t>联系方式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2385">
            <w:pPr>
              <w:spacing w:line="360" w:lineRule="auto"/>
            </w:pPr>
            <w:r>
              <w:t>手机</w:t>
            </w:r>
          </w:p>
        </w:tc>
        <w:tc>
          <w:tcPr>
            <w:tcW w:w="4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6F58">
            <w:pPr>
              <w:spacing w:line="360" w:lineRule="auto"/>
            </w:pPr>
          </w:p>
        </w:tc>
      </w:tr>
      <w:tr w14:paraId="4C1F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A45A">
            <w:pPr>
              <w:spacing w:line="360" w:lineRule="auto"/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DC9A">
            <w:pPr>
              <w:spacing w:line="360" w:lineRule="auto"/>
            </w:pPr>
            <w:r>
              <w:t>邮箱</w:t>
            </w:r>
          </w:p>
        </w:tc>
        <w:tc>
          <w:tcPr>
            <w:tcW w:w="4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B380">
            <w:pPr>
              <w:spacing w:line="360" w:lineRule="auto"/>
            </w:pPr>
          </w:p>
        </w:tc>
      </w:tr>
      <w:tr w14:paraId="01CF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928F">
            <w:pPr>
              <w:spacing w:line="360" w:lineRule="auto"/>
            </w:pPr>
            <w:r>
              <w:t>注册缴费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6CE9">
            <w:pPr>
              <w:spacing w:line="360" w:lineRule="auto"/>
            </w:pPr>
            <w:r>
              <w:t>对公银行转账（   ）</w:t>
            </w:r>
          </w:p>
        </w:tc>
        <w:tc>
          <w:tcPr>
            <w:tcW w:w="4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1550">
            <w:pPr>
              <w:spacing w:line="360" w:lineRule="auto"/>
            </w:pPr>
            <w:r>
              <w:t>户名：</w:t>
            </w:r>
            <w:r>
              <w:rPr>
                <w:u w:val="single"/>
              </w:rPr>
              <w:t xml:space="preserve">       </w:t>
            </w:r>
            <w:r>
              <w:t xml:space="preserve"> 开户行：</w:t>
            </w:r>
            <w:r>
              <w:rPr>
                <w:u w:val="single"/>
              </w:rPr>
              <w:t xml:space="preserve">       </w:t>
            </w:r>
            <w:r>
              <w:t xml:space="preserve"> 账 号：</w:t>
            </w:r>
            <w:r>
              <w:rPr>
                <w:u w:val="single"/>
              </w:rPr>
              <w:t xml:space="preserve">       </w:t>
            </w:r>
          </w:p>
          <w:p w14:paraId="3F5382D7">
            <w:pPr>
              <w:spacing w:line="360" w:lineRule="auto"/>
            </w:pPr>
            <w:r>
              <w:t>转账备注格式(</w:t>
            </w:r>
            <w:r>
              <w:rPr>
                <w:b/>
                <w:bCs/>
              </w:rPr>
              <w:t>必填)</w:t>
            </w:r>
            <w:r>
              <w:t>：姓名+单位+</w:t>
            </w:r>
            <w:r>
              <w:rPr>
                <w:rFonts w:hint="eastAsia"/>
              </w:rPr>
              <w:t>产业链会议</w:t>
            </w:r>
            <w:r>
              <w:t>注册费</w:t>
            </w:r>
          </w:p>
        </w:tc>
      </w:tr>
      <w:tr w14:paraId="6DE5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A049">
            <w:pPr>
              <w:spacing w:line="360" w:lineRule="auto"/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C8B8">
            <w:pPr>
              <w:spacing w:line="360" w:lineRule="auto"/>
            </w:pPr>
            <w:r>
              <w:t>线上统一缴费（   ）</w:t>
            </w:r>
          </w:p>
        </w:tc>
        <w:tc>
          <w:tcPr>
            <w:tcW w:w="4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0E28">
            <w:pPr>
              <w:spacing w:line="360" w:lineRule="auto"/>
            </w:pPr>
            <w:r>
              <w:t>支付宝/微信二维码转账</w:t>
            </w:r>
          </w:p>
          <w:p w14:paraId="3D75DE7C">
            <w:pPr>
              <w:spacing w:line="360" w:lineRule="auto"/>
            </w:pPr>
            <w:r>
              <w:t>转账备注格式(</w:t>
            </w:r>
            <w:r>
              <w:rPr>
                <w:b/>
                <w:bCs/>
              </w:rPr>
              <w:t>必填)</w:t>
            </w:r>
            <w:r>
              <w:t>：姓名+单位+</w:t>
            </w:r>
            <w:r>
              <w:rPr>
                <w:rFonts w:hint="eastAsia"/>
              </w:rPr>
              <w:t>产业链会议</w:t>
            </w:r>
            <w:r>
              <w:t>注册费</w:t>
            </w:r>
          </w:p>
        </w:tc>
      </w:tr>
      <w:tr w14:paraId="7BC0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27A6">
            <w:pPr>
              <w:spacing w:line="360" w:lineRule="auto"/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B08B">
            <w:pPr>
              <w:spacing w:line="360" w:lineRule="auto"/>
            </w:pPr>
            <w:r>
              <w:t>现场线下缴纳（   ）</w:t>
            </w:r>
          </w:p>
        </w:tc>
        <w:tc>
          <w:tcPr>
            <w:tcW w:w="4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A8E7">
            <w:pPr>
              <w:spacing w:line="360" w:lineRule="auto"/>
            </w:pPr>
            <w:r>
              <w:t>支持现场现金、刷卡、扫码支付</w:t>
            </w:r>
          </w:p>
        </w:tc>
      </w:tr>
      <w:tr w14:paraId="1981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AEFC">
            <w:pPr>
              <w:spacing w:line="360" w:lineRule="auto"/>
            </w:pPr>
            <w:r>
              <w:t>是否需要会务组协助</w:t>
            </w:r>
            <w:r>
              <w:rPr>
                <w:rFonts w:hint="eastAsia"/>
              </w:rPr>
              <w:t>预订</w:t>
            </w:r>
            <w:r>
              <w:t>酒店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B006">
            <w:pPr>
              <w:spacing w:line="360" w:lineRule="auto"/>
            </w:pPr>
            <w:r>
              <w:t>是（   ）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8BAE">
            <w:pPr>
              <w:spacing w:line="360" w:lineRule="auto"/>
            </w:pPr>
            <w:r>
              <w:t>标间单住（  ）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6037">
            <w:pPr>
              <w:spacing w:line="360" w:lineRule="auto"/>
            </w:pPr>
            <w:r>
              <w:t>标间合住（   ）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D4D4">
            <w:pPr>
              <w:spacing w:line="360" w:lineRule="auto"/>
            </w:pPr>
            <w:r>
              <w:t>大床房（   ）</w:t>
            </w:r>
          </w:p>
        </w:tc>
      </w:tr>
      <w:tr w14:paraId="51D5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FFD2">
            <w:pPr>
              <w:spacing w:line="360" w:lineRule="auto"/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D403">
            <w:pPr>
              <w:spacing w:line="360" w:lineRule="auto"/>
            </w:pPr>
            <w:r>
              <w:t>酒店：</w:t>
            </w:r>
          </w:p>
        </w:tc>
        <w:tc>
          <w:tcPr>
            <w:tcW w:w="4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3DD2">
            <w:pPr>
              <w:spacing w:line="360" w:lineRule="auto"/>
            </w:pPr>
            <w:r>
              <w:t>住宿时间：</w:t>
            </w:r>
          </w:p>
          <w:p w14:paraId="67FF8D1C">
            <w:pPr>
              <w:spacing w:line="360" w:lineRule="auto"/>
            </w:pPr>
            <w:r>
              <w:rPr>
                <w:rFonts w:hint="eastAsia"/>
              </w:rPr>
              <w:t>10</w:t>
            </w:r>
            <w:r>
              <w:t>月</w:t>
            </w:r>
            <w:r>
              <w:rPr>
                <w:rFonts w:hint="eastAsia"/>
              </w:rPr>
              <w:t>17</w:t>
            </w:r>
            <w:r>
              <w:t xml:space="preserve">日（ ）   </w:t>
            </w:r>
            <w:r>
              <w:rPr>
                <w:rFonts w:hint="eastAsia"/>
              </w:rPr>
              <w:t>10</w:t>
            </w:r>
            <w:r>
              <w:t>月</w:t>
            </w:r>
            <w:r>
              <w:rPr>
                <w:rFonts w:hint="eastAsia"/>
              </w:rPr>
              <w:t>18</w:t>
            </w:r>
            <w:r>
              <w:t>日（ ）</w:t>
            </w:r>
          </w:p>
        </w:tc>
      </w:tr>
      <w:tr w14:paraId="3499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DC8A">
            <w:pPr>
              <w:spacing w:line="360" w:lineRule="auto"/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9BE9">
            <w:pPr>
              <w:spacing w:line="360" w:lineRule="auto"/>
            </w:pPr>
            <w:r>
              <w:t>否（   ）</w:t>
            </w:r>
          </w:p>
        </w:tc>
        <w:tc>
          <w:tcPr>
            <w:tcW w:w="4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0433">
            <w:pPr>
              <w:spacing w:line="360" w:lineRule="auto"/>
            </w:pPr>
          </w:p>
        </w:tc>
      </w:tr>
      <w:tr w14:paraId="0A2B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038B">
            <w:pPr>
              <w:spacing w:line="360" w:lineRule="auto"/>
            </w:pPr>
            <w:r>
              <w:t>备注</w:t>
            </w:r>
          </w:p>
        </w:tc>
        <w:tc>
          <w:tcPr>
            <w:tcW w:w="7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93A8">
            <w:pPr>
              <w:spacing w:line="360" w:lineRule="auto"/>
            </w:pPr>
          </w:p>
        </w:tc>
      </w:tr>
    </w:tbl>
    <w:p w14:paraId="4133BDF6">
      <w:pPr>
        <w:spacing w:line="360" w:lineRule="auto"/>
      </w:pPr>
      <w:r>
        <w:t>注：1.参会人员须缴纳会议费，住宿、交通费用均自理（会务组可协助参会人员预订酒店，合作酒店见附件）；</w:t>
      </w:r>
    </w:p>
    <w:p w14:paraId="790B6FB7">
      <w:pPr>
        <w:spacing w:line="360" w:lineRule="auto"/>
      </w:pPr>
      <w:r>
        <w:rPr>
          <w:rFonts w:hint="eastAsia"/>
        </w:rPr>
        <w:t>2.</w:t>
      </w:r>
      <w:r>
        <w:t>注册费收费标准。普通参会人员（含博士后）：1</w:t>
      </w:r>
      <w:r>
        <w:rPr>
          <w:rFonts w:hint="eastAsia"/>
        </w:rPr>
        <w:t>0</w:t>
      </w:r>
      <w:r>
        <w:t>00元/人；在校学生：800元/人。</w:t>
      </w:r>
    </w:p>
    <w:p w14:paraId="46C9A828">
      <w:pPr>
        <w:spacing w:line="360" w:lineRule="auto"/>
      </w:pPr>
      <w:r>
        <w:t>3.缴费完成后，请保留转账回执、支付截图等凭证，便于会务对账；</w:t>
      </w:r>
    </w:p>
    <w:p w14:paraId="4144D6EE">
      <w:pPr>
        <w:spacing w:line="360" w:lineRule="auto"/>
      </w:pPr>
      <w:r>
        <w:t>4.请将填好的注册表和支付凭证发送至邮箱</w:t>
      </w:r>
      <w:r>
        <w:rPr>
          <w:rFonts w:hint="eastAsia"/>
        </w:rPr>
        <w:t>cylhgu</w:t>
      </w:r>
      <w:r>
        <w:t>@1</w:t>
      </w:r>
      <w:r>
        <w:rPr>
          <w:rFonts w:hint="eastAsia"/>
        </w:rPr>
        <w:t>63.com</w:t>
      </w:r>
      <w:r>
        <w:t>，格式为：姓名+单位+第六届战略性矿产资源产业链安全与管理学术</w:t>
      </w:r>
      <w:r>
        <w:rPr>
          <w:rFonts w:hint="eastAsia"/>
        </w:rPr>
        <w:t>研讨</w:t>
      </w:r>
      <w:r>
        <w:t>会注册表，截止日期为2026年</w:t>
      </w:r>
      <w:r>
        <w:rPr>
          <w:rFonts w:hint="eastAsia"/>
        </w:rPr>
        <w:t>9</w:t>
      </w:r>
      <w:r>
        <w:t>月</w:t>
      </w:r>
      <w:r>
        <w:rPr>
          <w:rFonts w:hint="eastAsia"/>
        </w:rPr>
        <w:t>20</w:t>
      </w:r>
      <w:r>
        <w:t>日；</w:t>
      </w:r>
    </w:p>
    <w:p w14:paraId="08F63E7B">
      <w:pPr>
        <w:spacing w:line="360" w:lineRule="auto"/>
      </w:pPr>
      <w:r>
        <w:t>5.未尽事宜可联系会议联系人。</w:t>
      </w:r>
    </w:p>
    <w:p w14:paraId="69C7BC3D">
      <w:pPr>
        <w:spacing w:line="360" w:lineRule="auto"/>
        <w:rPr>
          <w:b/>
          <w:bCs/>
        </w:rPr>
      </w:pPr>
      <w:bookmarkStart w:id="0" w:name="_Toc227569767"/>
      <w:r>
        <w:rPr>
          <w:b/>
          <w:bCs/>
        </w:rPr>
        <w:t>附件1：协议酒店</w:t>
      </w:r>
      <w:bookmarkEnd w:id="0"/>
    </w:p>
    <w:p w14:paraId="2E8D5BE9">
      <w:pPr>
        <w:spacing w:line="360" w:lineRule="auto"/>
      </w:pPr>
      <w:r>
        <w:rPr>
          <w:b/>
        </w:rPr>
        <w:t>酒店1</w:t>
      </w:r>
      <w:r>
        <w:t>：</w:t>
      </w:r>
      <w:r>
        <w:rPr>
          <w:rFonts w:hint="eastAsia"/>
          <w:b/>
        </w:rPr>
        <w:t>河北宾馆（安悦）</w:t>
      </w:r>
    </w:p>
    <w:p w14:paraId="000BB4C4">
      <w:pPr>
        <w:spacing w:line="360" w:lineRule="auto"/>
      </w:pPr>
      <w:r>
        <w:t>地址：</w:t>
      </w:r>
      <w:r>
        <w:rPr>
          <w:rFonts w:hint="eastAsia"/>
        </w:rPr>
        <w:t>正定县三里屯街道安悦街6号</w:t>
      </w:r>
    </w:p>
    <w:p w14:paraId="5C2282BE">
      <w:pPr>
        <w:spacing w:line="360" w:lineRule="auto"/>
      </w:pPr>
      <w:r>
        <w:t>房型：标间</w:t>
      </w:r>
      <w:r>
        <w:rPr>
          <w:rFonts w:hint="eastAsia"/>
        </w:rPr>
        <w:t>/大床</w:t>
      </w:r>
      <w:r>
        <w:t xml:space="preserve"> </w:t>
      </w:r>
      <w:r>
        <w:rPr>
          <w:rFonts w:hint="eastAsia"/>
        </w:rPr>
        <w:t>（单早）</w:t>
      </w:r>
      <w:r>
        <w:t xml:space="preserve">  会议协议价：</w:t>
      </w:r>
      <w:r>
        <w:rPr>
          <w:rFonts w:hint="eastAsia"/>
        </w:rPr>
        <w:t>4</w:t>
      </w:r>
      <w:r>
        <w:t>50元</w:t>
      </w:r>
    </w:p>
    <w:p w14:paraId="32FE8E10">
      <w:pPr>
        <w:spacing w:line="360" w:lineRule="auto"/>
      </w:pPr>
      <w:r>
        <w:rPr>
          <w:b/>
        </w:rPr>
        <w:t>酒店2</w:t>
      </w:r>
      <w:r>
        <w:t>：</w:t>
      </w:r>
      <w:r>
        <w:rPr>
          <w:rFonts w:hint="eastAsia"/>
          <w:b/>
        </w:rPr>
        <w:t>滹沱宾馆</w:t>
      </w:r>
    </w:p>
    <w:p w14:paraId="6A9CD786">
      <w:pPr>
        <w:spacing w:line="360" w:lineRule="auto"/>
      </w:pPr>
      <w:r>
        <w:t>地址：</w:t>
      </w:r>
      <w:r>
        <w:rPr>
          <w:rFonts w:hint="eastAsia"/>
        </w:rPr>
        <w:t>北高教区.柳源路20号</w:t>
      </w:r>
    </w:p>
    <w:p w14:paraId="1E05161C">
      <w:pPr>
        <w:spacing w:line="360" w:lineRule="auto"/>
      </w:pPr>
      <w:r>
        <w:t>房型：</w:t>
      </w:r>
      <w:r>
        <w:rPr>
          <w:rFonts w:hint="eastAsia"/>
        </w:rPr>
        <w:t>单间（单早）</w:t>
      </w:r>
      <w:r>
        <w:t xml:space="preserve">    会议协议价：350元</w:t>
      </w:r>
    </w:p>
    <w:p w14:paraId="3ADD66EF">
      <w:pPr>
        <w:spacing w:line="360" w:lineRule="auto"/>
      </w:pPr>
      <w:r>
        <w:rPr>
          <w:rFonts w:hint="eastAsia"/>
        </w:rPr>
        <w:t xml:space="preserve">标间（双早）    </w:t>
      </w:r>
      <w:r>
        <w:t>会议协议价：</w:t>
      </w:r>
      <w:r>
        <w:rPr>
          <w:rFonts w:hint="eastAsia"/>
        </w:rPr>
        <w:t>400</w:t>
      </w:r>
      <w:r>
        <w:t>元</w:t>
      </w:r>
    </w:p>
    <w:p w14:paraId="588CE44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C44DE"/>
    <w:rsid w:val="04F2530A"/>
    <w:rsid w:val="128F5969"/>
    <w:rsid w:val="205F6D93"/>
    <w:rsid w:val="220C4C39"/>
    <w:rsid w:val="28D453AE"/>
    <w:rsid w:val="2ED306D3"/>
    <w:rsid w:val="35A954C6"/>
    <w:rsid w:val="411C6C2D"/>
    <w:rsid w:val="4C8E1249"/>
    <w:rsid w:val="538C44DE"/>
    <w:rsid w:val="57D165DD"/>
    <w:rsid w:val="6EF57199"/>
    <w:rsid w:val="70242974"/>
    <w:rsid w:val="78170E74"/>
    <w:rsid w:val="7D1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100" w:beforeLines="100" w:after="100" w:afterLines="100" w:line="360" w:lineRule="auto"/>
      <w:ind w:firstLine="0" w:firstLineChars="0"/>
      <w:jc w:val="left"/>
      <w:outlineLvl w:val="0"/>
    </w:pPr>
    <w:rPr>
      <w:rFonts w:ascii="Times New Roman" w:hAnsi="Times New Roman" w:eastAsia="宋体" w:cstheme="minorBidi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ind w:firstLine="562" w:firstLineChars="200"/>
      <w:outlineLvl w:val="1"/>
    </w:pPr>
    <w:rPr>
      <w:rFonts w:ascii="Times New Roman" w:hAnsi="Times New Roman" w:eastAsia="宋体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ind w:firstLine="562" w:firstLineChars="200"/>
      <w:outlineLvl w:val="2"/>
    </w:pPr>
    <w:rPr>
      <w:rFonts w:ascii="Calibri" w:hAnsi="Calibri" w:eastAsia="宋体" w:cs="Times New Roman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snapToGrid w:val="0"/>
      <w:color w:val="000000"/>
      <w:kern w:val="0"/>
      <w:sz w:val="24"/>
      <w:szCs w:val="21"/>
      <w:lang w:eastAsia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basedOn w:val="7"/>
    <w:link w:val="2"/>
    <w:qFormat/>
    <w:uiPriority w:val="9"/>
    <w:rPr>
      <w:rFonts w:ascii="Times New Roman" w:hAnsi="Times New Roman" w:eastAsia="宋体"/>
      <w:b/>
      <w:bCs/>
      <w:kern w:val="44"/>
      <w:sz w:val="24"/>
      <w:szCs w:val="44"/>
    </w:rPr>
  </w:style>
  <w:style w:type="character" w:customStyle="1" w:styleId="9">
    <w:name w:val="标题 2 字符"/>
    <w:basedOn w:val="7"/>
    <w:link w:val="3"/>
    <w:qFormat/>
    <w:uiPriority w:val="9"/>
    <w:rPr>
      <w:rFonts w:ascii="Times New Roman" w:hAnsi="Times New Roman" w:eastAsia="宋体" w:cstheme="majorBidi"/>
      <w:b/>
      <w:bCs/>
      <w:sz w:val="24"/>
      <w:szCs w:val="32"/>
    </w:rPr>
  </w:style>
  <w:style w:type="character" w:customStyle="1" w:styleId="10">
    <w:name w:val="标题 3 字符"/>
    <w:basedOn w:val="7"/>
    <w:link w:val="4"/>
    <w:qFormat/>
    <w:uiPriority w:val="9"/>
    <w:rPr>
      <w:rFonts w:ascii="Calibri" w:hAnsi="Calibri" w:eastAsia="宋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2026-07-15T22:30:00Z</dcterms:created>
  <dc:creator>冯林琪</dc:creator>
  <cp:lastModifiedBy>冯林琪</cp:lastModifiedBy>
  <dcterms:modified xsi:type="dcterms:W3CDTF">2026-07-15T22:30:55Z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F18D3E5F82AA45A386BAE78528570201_11</vt:lpwstr>
  </property>
  <property fmtid="{D5CDD505-2E9C-101B-9397-08002B2CF9AE}" pid="4" name="KSOTemplateDocerSaveRecord">
    <vt:lpwstr>eyJoZGlkIjoiNDVlMWM0YjcyZTRhYjkyM2E3ZWI0Yjk1MmI1MTdlYWUiLCJ1c2VySWQiOiI0MTMzNDkwMzUifQ==</vt:lpwstr>
  </property>
</Properties>
</file>